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4" w:rsidRDefault="00F5385A">
      <w:pPr>
        <w:pStyle w:val="Heading1"/>
        <w:spacing w:before="0" w:after="0"/>
        <w:jc w:val="center"/>
        <w:rPr>
          <w:rFonts w:ascii="Georgia" w:hAnsi="Georgia"/>
          <w:b/>
          <w:kern w:val="0"/>
          <w:sz w:val="40"/>
        </w:rPr>
      </w:pPr>
      <w:r>
        <w:object w:dxaOrig="190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04.4pt" o:ole="">
            <v:imagedata r:id="rId9" o:title=""/>
          </v:shape>
          <o:OLEObject Type="Embed" ProgID="Word.Picture.8" ShapeID="_x0000_i1025" DrawAspect="Content" ObjectID="_1656772300" r:id="rId10"/>
        </w:object>
      </w:r>
      <w:r>
        <w:br/>
      </w:r>
      <w:r>
        <w:br/>
      </w:r>
      <w:r>
        <w:rPr>
          <w:rFonts w:ascii="Georgia" w:hAnsi="Georgia"/>
          <w:kern w:val="0"/>
          <w:sz w:val="28"/>
        </w:rPr>
        <w:t>Pavāru kluba rīkotās Latvijas Republikas pavāru sacensības</w:t>
      </w:r>
      <w:r>
        <w:rPr>
          <w:rFonts w:ascii="Georgia" w:hAnsi="Georgia"/>
          <w:kern w:val="0"/>
          <w:sz w:val="28"/>
        </w:rPr>
        <w:br/>
      </w:r>
      <w:r w:rsidR="00A53A81">
        <w:rPr>
          <w:rFonts w:ascii="Georgia" w:hAnsi="Georgia"/>
          <w:b/>
          <w:kern w:val="0"/>
          <w:sz w:val="40"/>
        </w:rPr>
        <w:t xml:space="preserve">Latvijas </w:t>
      </w:r>
      <w:r>
        <w:rPr>
          <w:rFonts w:ascii="Georgia" w:hAnsi="Georgia"/>
          <w:b/>
          <w:kern w:val="0"/>
          <w:sz w:val="40"/>
        </w:rPr>
        <w:t xml:space="preserve">gada </w:t>
      </w:r>
      <w:r w:rsidR="00A53A81">
        <w:rPr>
          <w:rFonts w:ascii="Georgia" w:hAnsi="Georgia"/>
          <w:b/>
          <w:kern w:val="0"/>
          <w:sz w:val="40"/>
        </w:rPr>
        <w:t xml:space="preserve">pavārs 2020 /Latvijas </w:t>
      </w:r>
      <w:r>
        <w:rPr>
          <w:rFonts w:ascii="Georgia" w:hAnsi="Georgia"/>
          <w:b/>
          <w:kern w:val="0"/>
          <w:sz w:val="40"/>
        </w:rPr>
        <w:t xml:space="preserve">gada </w:t>
      </w:r>
      <w:proofErr w:type="spellStart"/>
      <w:r w:rsidR="00A53A81">
        <w:rPr>
          <w:rFonts w:ascii="Georgia" w:hAnsi="Georgia"/>
          <w:b/>
          <w:kern w:val="0"/>
          <w:sz w:val="40"/>
        </w:rPr>
        <w:t>pavārzellis</w:t>
      </w:r>
      <w:proofErr w:type="spellEnd"/>
      <w:r w:rsidR="00A53A81">
        <w:rPr>
          <w:rFonts w:ascii="Georgia" w:hAnsi="Georgia"/>
          <w:b/>
          <w:kern w:val="0"/>
          <w:sz w:val="40"/>
        </w:rPr>
        <w:t xml:space="preserve"> 2020</w:t>
      </w:r>
    </w:p>
    <w:p w:rsidR="003745C4" w:rsidRDefault="003745C4">
      <w:pPr>
        <w:spacing w:after="0"/>
        <w:rPr>
          <w:rFonts w:ascii="Times New Roman" w:hAnsi="Times New Roman"/>
          <w:lang w:val="lv-LV"/>
        </w:rPr>
      </w:pPr>
    </w:p>
    <w:p w:rsidR="003745C4" w:rsidRDefault="00F5385A">
      <w:pPr>
        <w:spacing w:after="0"/>
        <w:ind w:left="2268" w:hanging="2268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u w:val="single"/>
          <w:lang w:val="lv-LV"/>
        </w:rPr>
        <w:t>Organizētāji</w:t>
      </w:r>
      <w:r>
        <w:rPr>
          <w:rFonts w:ascii="Times New Roman" w:hAnsi="Times New Roman"/>
          <w:sz w:val="28"/>
          <w:lang w:val="lv-LV"/>
        </w:rPr>
        <w:t>:</w:t>
      </w:r>
      <w:r>
        <w:rPr>
          <w:rFonts w:ascii="Times New Roman" w:hAnsi="Times New Roman"/>
          <w:sz w:val="28"/>
          <w:lang w:val="lv-LV"/>
        </w:rPr>
        <w:tab/>
        <w:t>Pavāru</w:t>
      </w:r>
      <w:r w:rsidR="00A53A81">
        <w:rPr>
          <w:rFonts w:ascii="Times New Roman" w:hAnsi="Times New Roman"/>
          <w:sz w:val="28"/>
          <w:lang w:val="lv-LV"/>
        </w:rPr>
        <w:t xml:space="preserve"> klubs sadarbībā ar Latvijas lauku konsultācijas centru,  “Novada garšas” projektu  un izstāžu centru “Hanzas perons”</w:t>
      </w:r>
      <w:r>
        <w:rPr>
          <w:rFonts w:ascii="Times New Roman" w:hAnsi="Times New Roman"/>
          <w:sz w:val="28"/>
          <w:lang w:val="lv-LV"/>
        </w:rPr>
        <w:t>.</w:t>
      </w:r>
    </w:p>
    <w:p w:rsidR="003745C4" w:rsidRDefault="00F5385A">
      <w:pPr>
        <w:spacing w:after="0"/>
        <w:ind w:left="2268" w:hanging="2268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u w:val="single"/>
          <w:lang w:val="lv-LV"/>
        </w:rPr>
        <w:t>Sacensību mērķis</w:t>
      </w:r>
      <w:r>
        <w:rPr>
          <w:rFonts w:ascii="Times New Roman" w:hAnsi="Times New Roman"/>
          <w:sz w:val="28"/>
          <w:lang w:val="lv-LV"/>
        </w:rPr>
        <w:t>:</w:t>
      </w:r>
      <w:r>
        <w:rPr>
          <w:rFonts w:ascii="Times New Roman" w:hAnsi="Times New Roman"/>
          <w:sz w:val="28"/>
          <w:lang w:val="lv-LV"/>
        </w:rPr>
        <w:tab/>
        <w:t xml:space="preserve">Veidot un attīstīt pavārmākslu Latvijā atbilstoši </w:t>
      </w:r>
      <w:r>
        <w:rPr>
          <w:rFonts w:ascii="Times New Roman" w:hAnsi="Times New Roman"/>
          <w:sz w:val="28"/>
          <w:szCs w:val="28"/>
          <w:lang w:val="lv-LV"/>
        </w:rPr>
        <w:t>“Mūsdienu Latvijas virtuves”</w:t>
      </w:r>
      <w:r>
        <w:rPr>
          <w:rFonts w:ascii="Times New Roman" w:hAnsi="Times New Roman"/>
          <w:sz w:val="28"/>
          <w:lang w:val="lv-LV"/>
        </w:rPr>
        <w:t xml:space="preserve"> manifesta</w:t>
      </w:r>
      <w:r>
        <w:rPr>
          <w:rFonts w:ascii="Times New Roman" w:hAnsi="Times New Roman"/>
          <w:color w:val="FF0000"/>
          <w:sz w:val="28"/>
          <w:lang w:val="lv-LV"/>
        </w:rPr>
        <w:t>*</w:t>
      </w:r>
      <w:r>
        <w:rPr>
          <w:rFonts w:ascii="Times New Roman" w:hAnsi="Times New Roman"/>
          <w:sz w:val="28"/>
          <w:lang w:val="lv-LV"/>
        </w:rPr>
        <w:t xml:space="preserve"> būtībai.</w:t>
      </w:r>
    </w:p>
    <w:p w:rsidR="003745C4" w:rsidRDefault="00F5385A">
      <w:pPr>
        <w:tabs>
          <w:tab w:val="left" w:pos="1418"/>
        </w:tabs>
        <w:spacing w:after="0"/>
        <w:ind w:left="850" w:firstLine="1418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FF0000"/>
          <w:lang w:val="lv-LV"/>
        </w:rPr>
        <w:t>*</w:t>
      </w:r>
      <w:r>
        <w:rPr>
          <w:rFonts w:ascii="Times New Roman" w:hAnsi="Times New Roman"/>
          <w:lang w:val="lv-LV"/>
        </w:rPr>
        <w:t xml:space="preserve"> — sk. </w:t>
      </w:r>
      <w:hyperlink r:id="rId11" w:history="1">
        <w:r>
          <w:rPr>
            <w:rStyle w:val="Hyperlink"/>
            <w:rFonts w:ascii="Times New Roman" w:hAnsi="Times New Roman"/>
            <w:lang w:val="lv-LV"/>
          </w:rPr>
          <w:t>www.pavaruklubs.lv</w:t>
        </w:r>
      </w:hyperlink>
      <w:r>
        <w:rPr>
          <w:rFonts w:ascii="Times New Roman" w:hAnsi="Times New Roman"/>
          <w:lang w:val="lv-LV"/>
        </w:rPr>
        <w:t>.</w:t>
      </w:r>
    </w:p>
    <w:p w:rsidR="003745C4" w:rsidRDefault="003745C4">
      <w:pPr>
        <w:tabs>
          <w:tab w:val="left" w:pos="1418"/>
        </w:tabs>
        <w:spacing w:after="0"/>
        <w:ind w:left="850" w:firstLine="1418"/>
        <w:jc w:val="both"/>
        <w:rPr>
          <w:rFonts w:ascii="Times New Roman" w:hAnsi="Times New Roman"/>
          <w:sz w:val="36"/>
          <w:szCs w:val="36"/>
          <w:lang w:val="lv-LV"/>
        </w:rPr>
      </w:pPr>
    </w:p>
    <w:p w:rsidR="003745C4" w:rsidRDefault="00F5385A">
      <w:pPr>
        <w:tabs>
          <w:tab w:val="left" w:pos="1418"/>
        </w:tabs>
        <w:spacing w:after="0"/>
        <w:ind w:left="850" w:firstLine="1418"/>
        <w:jc w:val="both"/>
        <w:rPr>
          <w:rFonts w:ascii="Times New Roman" w:hAnsi="Times New Roman"/>
          <w:sz w:val="36"/>
          <w:szCs w:val="36"/>
          <w:lang w:val="lv-LV"/>
        </w:rPr>
      </w:pPr>
      <w:r>
        <w:rPr>
          <w:rFonts w:ascii="Times New Roman" w:hAnsi="Times New Roman"/>
          <w:sz w:val="36"/>
          <w:szCs w:val="36"/>
          <w:lang w:val="lv-LV"/>
        </w:rPr>
        <w:t>Sacensību nolikums</w:t>
      </w:r>
    </w:p>
    <w:p w:rsidR="003745C4" w:rsidRDefault="003745C4">
      <w:pPr>
        <w:tabs>
          <w:tab w:val="left" w:pos="1418"/>
        </w:tabs>
        <w:spacing w:after="0"/>
        <w:ind w:left="850" w:firstLine="1418"/>
        <w:rPr>
          <w:lang w:val="lv-LV"/>
        </w:rPr>
      </w:pPr>
    </w:p>
    <w:p w:rsidR="003745C4" w:rsidRDefault="00F538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Konkursa dalībnieki</w:t>
      </w:r>
    </w:p>
    <w:p w:rsidR="003745C4" w:rsidRDefault="00F5385A">
      <w:pPr>
        <w:spacing w:after="0"/>
        <w:ind w:left="420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konkursa dalībnieku var kļūt ikviens kvalificēts pavārs,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kas strādājis par pavāru beidzamos divus gadus. </w:t>
      </w:r>
      <w:r>
        <w:rPr>
          <w:rFonts w:ascii="Times New Roman" w:hAnsi="Times New Roman"/>
          <w:b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Konkursantiem netiek noteikts vecuma ierobežojums.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Vienu uzņēmumu var pārstāvēt vairāki dalībnieki. </w:t>
      </w:r>
      <w:r>
        <w:rPr>
          <w:rFonts w:ascii="Times New Roman" w:hAnsi="Times New Roman"/>
          <w:sz w:val="24"/>
          <w:szCs w:val="24"/>
          <w:lang w:val="lv-LV"/>
        </w:rPr>
        <w:br/>
        <w:t>Lai kļūtu par konkursa dalībnieku, pretendentam jāiesniedz mājas uzdevums un pieteikuma anketa atbilstoši šī nolikuma 2. punktam.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Konkursa dalībnieks startē ar savu palīgu.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Par palīgu var būt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pavārzellis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, kuram/kurai j</w:t>
      </w:r>
      <w:r w:rsidR="00A53A81">
        <w:rPr>
          <w:rFonts w:ascii="Times New Roman" w:hAnsi="Times New Roman"/>
          <w:b/>
          <w:sz w:val="24"/>
          <w:szCs w:val="20"/>
          <w:lang w:val="lv-LV" w:eastAsia="lv-LV"/>
        </w:rPr>
        <w:t>ābūt dzimušam/šai pēc 1997</w:t>
      </w:r>
      <w:r>
        <w:rPr>
          <w:rFonts w:ascii="Times New Roman" w:hAnsi="Times New Roman"/>
          <w:b/>
          <w:sz w:val="24"/>
          <w:szCs w:val="20"/>
          <w:lang w:val="lv-LV" w:eastAsia="lv-LV"/>
        </w:rPr>
        <w:t>. gada 1. augusta.</w:t>
      </w:r>
      <w:r>
        <w:rPr>
          <w:rFonts w:ascii="Times New Roman" w:hAnsi="Times New Roman"/>
          <w:b/>
          <w:sz w:val="24"/>
          <w:szCs w:val="20"/>
          <w:lang w:val="lv-LV" w:eastAsia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Pavāra palīgam ir vienlīdzīgas darba iespējas.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Konkursā finālā iekļūst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6 </w:t>
      </w:r>
      <w:r>
        <w:rPr>
          <w:rFonts w:ascii="Times New Roman" w:hAnsi="Times New Roman"/>
          <w:sz w:val="24"/>
          <w:szCs w:val="24"/>
          <w:lang w:val="lv-LV"/>
        </w:rPr>
        <w:t>dalībnieki pēc mājas darbu izvērtēšanas (sk. 2.3. punktu).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br/>
      </w:r>
    </w:p>
    <w:p w:rsidR="003745C4" w:rsidRDefault="00F5385A">
      <w:pPr>
        <w:pStyle w:val="ListParagraph"/>
        <w:numPr>
          <w:ilvl w:val="0"/>
          <w:numId w:val="1"/>
        </w:numPr>
        <w:spacing w:before="60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Mājas uzdevums un pieteikuma anketa</w:t>
      </w:r>
    </w:p>
    <w:p w:rsidR="003745C4" w:rsidRDefault="00F5385A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Lai pieteiktos konkursam, pretendentam jāiesniedz:</w:t>
      </w:r>
    </w:p>
    <w:p w:rsidR="003745C4" w:rsidRDefault="00F538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aizpildīta pieteikuma anketa (sk. </w:t>
      </w:r>
      <w:r>
        <w:rPr>
          <w:rFonts w:ascii="Times New Roman" w:hAnsi="Times New Roman"/>
          <w:sz w:val="24"/>
          <w:szCs w:val="20"/>
          <w:lang w:val="lv-LV" w:eastAsia="lv-LV"/>
        </w:rPr>
        <w:t xml:space="preserve">failu </w:t>
      </w:r>
      <w:r>
        <w:rPr>
          <w:rFonts w:ascii="Times New Roman" w:hAnsi="Times New Roman"/>
          <w:sz w:val="24"/>
          <w:szCs w:val="24"/>
          <w:lang w:val="lv-LV"/>
        </w:rPr>
        <w:t>“</w:t>
      </w:r>
      <w:r w:rsidR="00A53A81">
        <w:rPr>
          <w:rFonts w:ascii="Times New Roman" w:hAnsi="Times New Roman"/>
          <w:sz w:val="24"/>
          <w:szCs w:val="20"/>
          <w:lang w:val="lv-LV" w:eastAsia="lv-LV"/>
        </w:rPr>
        <w:t>Pieteikuma anketa” LPZ 2020</w:t>
      </w:r>
      <w:r>
        <w:rPr>
          <w:rFonts w:ascii="Times New Roman" w:hAnsi="Times New Roman"/>
          <w:sz w:val="24"/>
          <w:szCs w:val="24"/>
          <w:lang w:val="lv-LV"/>
        </w:rPr>
        <w:t>);</w:t>
      </w:r>
    </w:p>
    <w:p w:rsidR="003745C4" w:rsidRDefault="00F538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atbilstoši </w:t>
      </w:r>
      <w:r>
        <w:rPr>
          <w:rFonts w:ascii="Times New Roman" w:hAnsi="Times New Roman"/>
          <w:b/>
          <w:sz w:val="24"/>
          <w:szCs w:val="24"/>
          <w:lang w:val="lv-LV"/>
        </w:rPr>
        <w:t>mājas uzdevuma</w:t>
      </w:r>
      <w:r>
        <w:rPr>
          <w:rFonts w:ascii="Times New Roman" w:hAnsi="Times New Roman"/>
          <w:sz w:val="24"/>
          <w:szCs w:val="24"/>
          <w:lang w:val="lv-LV"/>
        </w:rPr>
        <w:t xml:space="preserve"> nosacījumie</w:t>
      </w:r>
      <w:r w:rsidR="00875DD0">
        <w:rPr>
          <w:rFonts w:ascii="Times New Roman" w:hAnsi="Times New Roman"/>
          <w:sz w:val="24"/>
          <w:szCs w:val="24"/>
          <w:lang w:val="lv-LV"/>
        </w:rPr>
        <w:t>m izstrādātas un noformētas trīs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ēdienu</w:t>
      </w:r>
      <w:r>
        <w:rPr>
          <w:rFonts w:ascii="Times New Roman" w:hAnsi="Times New Roman"/>
          <w:sz w:val="24"/>
          <w:szCs w:val="24"/>
          <w:lang w:val="lv-LV"/>
        </w:rPr>
        <w:t xml:space="preserve"> —</w:t>
      </w:r>
      <w:r w:rsidR="00EE1820" w:rsidRPr="00EE1820">
        <w:rPr>
          <w:rFonts w:ascii="Times New Roman" w:hAnsi="Times New Roman"/>
          <w:b/>
          <w:sz w:val="24"/>
          <w:szCs w:val="24"/>
          <w:lang w:val="lv-LV"/>
        </w:rPr>
        <w:t>uzkodas</w:t>
      </w:r>
      <w:r w:rsidR="00875DD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EE1820">
        <w:rPr>
          <w:rFonts w:ascii="Times New Roman" w:hAnsi="Times New Roman"/>
          <w:b/>
          <w:sz w:val="24"/>
          <w:szCs w:val="24"/>
          <w:lang w:val="lv-LV"/>
        </w:rPr>
        <w:t>pamatēdiena</w:t>
      </w:r>
      <w:r w:rsidR="00FC3F0A">
        <w:rPr>
          <w:rFonts w:ascii="Times New Roman" w:hAnsi="Times New Roman"/>
          <w:b/>
          <w:sz w:val="24"/>
          <w:szCs w:val="24"/>
          <w:lang w:val="lv-LV"/>
        </w:rPr>
        <w:t xml:space="preserve"> un saldā ēdiena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receptes</w:t>
      </w:r>
      <w:r w:rsidR="00DC2F60">
        <w:rPr>
          <w:rFonts w:ascii="Times New Roman" w:hAnsi="Times New Roman"/>
          <w:b/>
          <w:sz w:val="24"/>
          <w:szCs w:val="24"/>
          <w:lang w:val="lv-LV"/>
        </w:rPr>
        <w:t>, izmantojot vienu produktu no Latvijas zemnieku saimniecības “Novada garšas” projekta ietvaros</w:t>
      </w:r>
      <w:r>
        <w:rPr>
          <w:rFonts w:ascii="Times New Roman" w:hAnsi="Times New Roman"/>
          <w:sz w:val="24"/>
          <w:szCs w:val="24"/>
          <w:lang w:val="lv-LV"/>
        </w:rPr>
        <w:t xml:space="preserve"> sešām personām </w:t>
      </w:r>
      <w:r>
        <w:rPr>
          <w:lang w:val="lv-LV"/>
        </w:rPr>
        <w:t xml:space="preserve">(receptes iesniedzamas latviešu valodā), </w:t>
      </w:r>
      <w:r>
        <w:rPr>
          <w:rFonts w:ascii="Times New Roman" w:hAnsi="Times New Roman"/>
          <w:sz w:val="24"/>
          <w:szCs w:val="24"/>
          <w:lang w:val="lv-LV"/>
        </w:rPr>
        <w:t>pievienojot pa diviem fotoattēliem katram no receptēs aprakstītajiem ēdieniem;</w:t>
      </w:r>
    </w:p>
    <w:p w:rsidR="003745C4" w:rsidRDefault="00F538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atbilstoši mājas uzdevuma nosacījumiem aizpildīts produktu saraksta formulārs;</w:t>
      </w:r>
    </w:p>
    <w:p w:rsidR="003745C4" w:rsidRDefault="00F538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C2F60">
        <w:rPr>
          <w:rFonts w:ascii="Times New Roman" w:hAnsi="Times New Roman"/>
          <w:b/>
          <w:sz w:val="24"/>
          <w:szCs w:val="24"/>
          <w:lang w:val="lv-LV"/>
        </w:rPr>
        <w:t>video vai stāsts</w:t>
      </w:r>
      <w:r>
        <w:rPr>
          <w:rFonts w:ascii="Times New Roman" w:hAnsi="Times New Roman"/>
          <w:sz w:val="24"/>
          <w:szCs w:val="24"/>
          <w:lang w:val="lv-LV"/>
        </w:rPr>
        <w:t xml:space="preserve"> par savu konkursa ēdienu filozofiju</w:t>
      </w:r>
      <w:r w:rsidR="00F43E1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C2F60">
        <w:rPr>
          <w:rFonts w:ascii="Times New Roman" w:hAnsi="Times New Roman"/>
          <w:sz w:val="24"/>
          <w:szCs w:val="24"/>
          <w:lang w:val="lv-LV"/>
        </w:rPr>
        <w:t xml:space="preserve">– rādot </w:t>
      </w:r>
      <w:r w:rsidR="00DC2F60" w:rsidRPr="00DC2F60">
        <w:rPr>
          <w:rFonts w:ascii="Times New Roman" w:hAnsi="Times New Roman"/>
          <w:b/>
          <w:sz w:val="24"/>
          <w:szCs w:val="24"/>
          <w:lang w:val="lv-LV"/>
        </w:rPr>
        <w:t>unikālo ēdiena recepti</w:t>
      </w:r>
      <w:r w:rsidR="00DC2F60">
        <w:rPr>
          <w:rFonts w:ascii="Times New Roman" w:hAnsi="Times New Roman"/>
          <w:sz w:val="24"/>
          <w:szCs w:val="24"/>
          <w:lang w:val="lv-LV"/>
        </w:rPr>
        <w:t xml:space="preserve">, izmantojot produktu no Latvijas zemnieku saimniecības </w:t>
      </w:r>
      <w:r w:rsidR="00F43E15" w:rsidRPr="00DC2F60">
        <w:rPr>
          <w:rFonts w:ascii="Times New Roman" w:hAnsi="Times New Roman"/>
          <w:b/>
          <w:sz w:val="24"/>
          <w:szCs w:val="24"/>
          <w:lang w:val="lv-LV"/>
        </w:rPr>
        <w:t>“Novada garšas”</w:t>
      </w:r>
      <w:r w:rsidR="00F43E15">
        <w:rPr>
          <w:rFonts w:ascii="Times New Roman" w:hAnsi="Times New Roman"/>
          <w:sz w:val="24"/>
          <w:szCs w:val="24"/>
          <w:lang w:val="lv-LV"/>
        </w:rPr>
        <w:t xml:space="preserve"> projekta ietvaros 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3745C4" w:rsidRDefault="003745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3745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lv-LV"/>
        </w:rPr>
      </w:pPr>
    </w:p>
    <w:p w:rsidR="003745C4" w:rsidRDefault="00F5385A">
      <w:pPr>
        <w:spacing w:before="60" w:after="60" w:line="240" w:lineRule="auto"/>
        <w:ind w:left="284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2.2. Salasāmi un pilnīgi aizpildīta anketa, izdrukātas receptes un mājas darba fotogrāfijas</w:t>
      </w:r>
      <w:r w:rsidR="00A53A81">
        <w:rPr>
          <w:rFonts w:ascii="Times New Roman" w:hAnsi="Times New Roman"/>
          <w:lang w:val="lv-LV"/>
        </w:rPr>
        <w:t xml:space="preserve"> iesūtamas ne vēlāk kā līdz 2020</w:t>
      </w:r>
      <w:r>
        <w:rPr>
          <w:rFonts w:ascii="Times New Roman" w:hAnsi="Times New Roman"/>
          <w:lang w:val="lv-LV"/>
        </w:rPr>
        <w:t xml:space="preserve">. gada </w:t>
      </w:r>
      <w:r w:rsidR="00A53A81" w:rsidRPr="00AC1402">
        <w:rPr>
          <w:rFonts w:ascii="Times New Roman" w:hAnsi="Times New Roman"/>
          <w:b/>
          <w:lang w:val="lv-LV"/>
        </w:rPr>
        <w:t>4. septembrim</w:t>
      </w:r>
      <w:r>
        <w:rPr>
          <w:rFonts w:ascii="Times New Roman" w:hAnsi="Times New Roman"/>
          <w:lang w:val="lv-LV"/>
        </w:rPr>
        <w:t xml:space="preserve"> pa pastu, adresējot pieteikumu:</w:t>
      </w:r>
    </w:p>
    <w:p w:rsidR="003745C4" w:rsidRDefault="00F5385A">
      <w:pPr>
        <w:spacing w:before="120" w:after="12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“</w:t>
      </w:r>
      <w:r>
        <w:rPr>
          <w:rFonts w:ascii="Times New Roman" w:hAnsi="Times New Roman"/>
          <w:b/>
          <w:lang w:val="lv-LV"/>
        </w:rPr>
        <w:t xml:space="preserve">Pavāru konkursam”, </w:t>
      </w:r>
      <w:r>
        <w:rPr>
          <w:rFonts w:ascii="Times New Roman" w:hAnsi="Times New Roman"/>
          <w:b/>
          <w:lang w:val="lv-LV"/>
        </w:rPr>
        <w:br/>
        <w:t xml:space="preserve">Pavāru klubam, </w:t>
      </w:r>
      <w:r>
        <w:rPr>
          <w:rFonts w:ascii="Times New Roman" w:hAnsi="Times New Roman"/>
          <w:b/>
          <w:lang w:val="lv-LV"/>
        </w:rPr>
        <w:br/>
        <w:t xml:space="preserve">K. Valdemāra ielā 123–51, </w:t>
      </w:r>
      <w:r>
        <w:rPr>
          <w:rFonts w:ascii="Times New Roman" w:hAnsi="Times New Roman"/>
          <w:b/>
          <w:lang w:val="lv-LV"/>
        </w:rPr>
        <w:br/>
        <w:t>Rīgā, LV-1013</w:t>
      </w:r>
    </w:p>
    <w:p w:rsidR="003745C4" w:rsidRDefault="00F5385A">
      <w:pPr>
        <w:spacing w:before="60" w:after="60"/>
        <w:ind w:left="1134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 xml:space="preserve">Pieteikumu var sagatavot elektroniski (ar receptēm </w:t>
      </w:r>
      <w:r>
        <w:rPr>
          <w:rFonts w:ascii="Times New Roman" w:hAnsi="Times New Roman"/>
          <w:bCs/>
          <w:i/>
          <w:iCs/>
          <w:lang w:val="lv-LV"/>
        </w:rPr>
        <w:t>Word</w:t>
      </w:r>
      <w:r>
        <w:rPr>
          <w:rFonts w:ascii="Times New Roman" w:hAnsi="Times New Roman"/>
          <w:bCs/>
          <w:lang w:val="lv-LV"/>
        </w:rPr>
        <w:t xml:space="preserve"> formātā), nosūtot to uz e-pastu:</w:t>
      </w:r>
    </w:p>
    <w:p w:rsidR="003745C4" w:rsidRDefault="00C25D01">
      <w:pPr>
        <w:spacing w:before="120" w:after="120"/>
        <w:jc w:val="center"/>
        <w:rPr>
          <w:rFonts w:ascii="Times New Roman" w:hAnsi="Times New Roman"/>
          <w:b/>
          <w:lang w:val="lv-LV"/>
        </w:rPr>
      </w:pPr>
      <w:r>
        <w:rPr>
          <w:rStyle w:val="Hyperlink"/>
          <w:rFonts w:ascii="Times New Roman" w:hAnsi="Times New Roman"/>
          <w:b/>
          <w:lang w:val="lv-LV"/>
        </w:rPr>
        <w:t>chef</w:t>
      </w:r>
      <w:hyperlink r:id="rId12" w:history="1">
        <w:r w:rsidRPr="009972E5">
          <w:rPr>
            <w:rStyle w:val="Hyperlink"/>
            <w:rFonts w:ascii="Times New Roman" w:hAnsi="Times New Roman"/>
            <w:b/>
            <w:lang w:val="lv-LV"/>
          </w:rPr>
          <w:t>lv2019@chef.lv</w:t>
        </w:r>
      </w:hyperlink>
      <w:r>
        <w:rPr>
          <w:rStyle w:val="Hyperlink"/>
          <w:rFonts w:ascii="Times New Roman" w:hAnsi="Times New Roman"/>
          <w:b/>
          <w:lang w:val="lv-LV"/>
        </w:rPr>
        <w:t xml:space="preserve"> 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bCs/>
          <w:lang w:val="lv-LV"/>
        </w:rPr>
        <w:t>ar temata norādi: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sz w:val="24"/>
          <w:szCs w:val="24"/>
          <w:lang w:val="lv-LV"/>
        </w:rPr>
        <w:t>“</w:t>
      </w:r>
      <w:r w:rsidR="00F5385A">
        <w:rPr>
          <w:rFonts w:ascii="Times New Roman" w:hAnsi="Times New Roman"/>
          <w:b/>
          <w:lang w:val="lv-LV"/>
        </w:rPr>
        <w:t>Pavāru konkursam”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lang w:val="lv-LV"/>
        </w:rPr>
        <w:t>Komplektēto pieteikumu var arī personīgi nodot konkursa organizētājiem.</w:t>
      </w:r>
    </w:p>
    <w:p w:rsidR="003745C4" w:rsidRPr="00FD01CF" w:rsidRDefault="00F5385A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 Neatkarīga kompetenta žūrija, izvērtējot saņemtās receptūras un fotogrāfijas, noteiks konkursa finālistus. Atbildes konkursa dalībnieki saņems ne </w:t>
      </w:r>
      <w:r w:rsidR="00A53A81" w:rsidRPr="00FD01CF">
        <w:rPr>
          <w:rFonts w:ascii="Times New Roman" w:hAnsi="Times New Roman"/>
          <w:b/>
          <w:sz w:val="24"/>
          <w:szCs w:val="24"/>
          <w:lang w:val="lv-LV"/>
        </w:rPr>
        <w:t>vēlāk par 2020. gada 18. septembrī</w:t>
      </w:r>
      <w:r w:rsidRPr="00FD01CF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3745C4" w:rsidRDefault="003745C4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3745C4" w:rsidRDefault="00F5385A">
      <w:pPr>
        <w:numPr>
          <w:ilvl w:val="0"/>
          <w:numId w:val="6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Finālsacensību uzdevums un tā izpilde</w:t>
      </w:r>
    </w:p>
    <w:p w:rsidR="003745C4" w:rsidRDefault="00F5385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3.1. Finālistiem uz konkursu jāņem līdzi ēdienkarte (ar mājas uzdevuma ēdieniem) un visu ēdienu receptūras. Ēdienkartei un katrai no receptēm jābūt izdrukātai atsevišķi divos eksemplāros. </w:t>
      </w:r>
      <w:r>
        <w:rPr>
          <w:rFonts w:ascii="Times New Roman" w:hAnsi="Times New Roman"/>
          <w:b/>
          <w:sz w:val="24"/>
          <w:szCs w:val="24"/>
          <w:lang w:val="lv-LV"/>
        </w:rPr>
        <w:t>Tekstiem jābūt latviešu un angļu valodās.</w:t>
      </w:r>
    </w:p>
    <w:p w:rsidR="003745C4" w:rsidRDefault="00F5385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3.2. Katram konkursantam jāpagatavo </w:t>
      </w:r>
      <w:r>
        <w:rPr>
          <w:rFonts w:ascii="Times New Roman" w:hAnsi="Times New Roman"/>
          <w:b/>
          <w:sz w:val="24"/>
          <w:szCs w:val="24"/>
          <w:lang w:val="lv-LV"/>
        </w:rPr>
        <w:t>trīs ēdieni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C1402">
        <w:rPr>
          <w:rFonts w:ascii="Times New Roman" w:hAnsi="Times New Roman"/>
          <w:sz w:val="24"/>
          <w:szCs w:val="24"/>
          <w:lang w:val="lv-LV"/>
        </w:rPr>
        <w:t>kas</w:t>
      </w:r>
      <w:r>
        <w:rPr>
          <w:rFonts w:ascii="Times New Roman" w:hAnsi="Times New Roman"/>
          <w:sz w:val="24"/>
          <w:szCs w:val="24"/>
          <w:lang w:val="lv-LV"/>
        </w:rPr>
        <w:t xml:space="preserve"> atbilst mājas uzdevuma nosacījumiem jeb konkursa pretendenta pieteikumā iesniegtajām receptūrām (</w:t>
      </w:r>
      <w:r w:rsidR="00AC1402">
        <w:rPr>
          <w:rFonts w:ascii="Times New Roman" w:hAnsi="Times New Roman"/>
          <w:sz w:val="24"/>
          <w:szCs w:val="24"/>
          <w:lang w:val="lv-LV"/>
        </w:rPr>
        <w:t xml:space="preserve">uzkoda, </w:t>
      </w:r>
      <w:r>
        <w:rPr>
          <w:rFonts w:ascii="Times New Roman" w:hAnsi="Times New Roman"/>
          <w:sz w:val="24"/>
          <w:szCs w:val="24"/>
          <w:lang w:val="lv-LV"/>
        </w:rPr>
        <w:t xml:space="preserve">pamatēdiens un deserts. Ēdienu pagatavošanai izmantojami tikai sarakstā norādītie produkti (sk. failu </w:t>
      </w:r>
      <w:r w:rsidR="00A53A81">
        <w:rPr>
          <w:rFonts w:ascii="Times New Roman" w:hAnsi="Times New Roman"/>
          <w:i/>
          <w:iCs/>
          <w:sz w:val="24"/>
          <w:szCs w:val="24"/>
          <w:lang w:val="lv-LV"/>
        </w:rPr>
        <w:t>Produktu saraksts LP 2020</w:t>
      </w:r>
      <w:r>
        <w:rPr>
          <w:rFonts w:ascii="Times New Roman" w:hAnsi="Times New Roman"/>
          <w:sz w:val="24"/>
          <w:szCs w:val="24"/>
          <w:lang w:val="lv-LV"/>
        </w:rPr>
        <w:t>). Katrs no šiem trim ēdieniem jāgatavo sešām porcijām (pagatavojot mazāku porciju skaitu, konkursantam tiks ierēķināti soda punkti). Secība, kādā ēdieni nododami žūrijas vērtējumam, ir aprakstīta 3.11. punktā.</w:t>
      </w:r>
    </w:p>
    <w:p w:rsidR="003745C4" w:rsidRDefault="00AC1402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3.3</w:t>
      </w:r>
      <w:r w:rsidR="00F5385A">
        <w:rPr>
          <w:rFonts w:ascii="Times New Roman" w:hAnsi="Times New Roman"/>
          <w:sz w:val="24"/>
          <w:szCs w:val="24"/>
          <w:lang w:val="lv-LV"/>
        </w:rPr>
        <w:t>. Pamatēdiena un deserta  atbilstību iesūtītajām mājas uzdevuma receptēm izvērtēs žūrija.</w:t>
      </w:r>
    </w:p>
    <w:p w:rsidR="003745C4" w:rsidRDefault="00AC1402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3.4</w:t>
      </w:r>
      <w:r w:rsidR="00F5385A">
        <w:rPr>
          <w:rFonts w:ascii="Times New Roman" w:hAnsi="Times New Roman"/>
          <w:sz w:val="24"/>
          <w:szCs w:val="24"/>
          <w:lang w:val="lv-LV"/>
        </w:rPr>
        <w:t>. Gatavojot ēdienus, nedrīkst izmantot sagataves vai pusfabrikātus — ēdieni pilnībā jāgatavo no pamat</w:t>
      </w:r>
      <w:r w:rsidR="00A53A8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izejvielām sacensību gaitā. </w:t>
      </w:r>
    </w:p>
    <w:p w:rsidR="003745C4" w:rsidRDefault="00F5385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</w:t>
      </w:r>
      <w:r w:rsidR="00AC1402">
        <w:rPr>
          <w:rFonts w:ascii="Times New Roman" w:hAnsi="Times New Roman"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>. Ar obligātajiem produktiem finālistus nodrošina konkursa organizatori. Pārējie produkti, kas nepieciešami ēdienu pagatavošanai, finālistiem jāņem līdzi pašiem.</w:t>
      </w:r>
    </w:p>
    <w:p w:rsidR="003745C4" w:rsidRDefault="00F5385A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3.7. Visu trīs ēdienu kārtu porcijas pasniedzamas vienlaicīgi, pa 6 porcijām </w:t>
      </w:r>
      <w:r>
        <w:rPr>
          <w:rFonts w:ascii="Times New Roman" w:hAnsi="Times New Roman"/>
          <w:color w:val="333333"/>
          <w:sz w:val="24"/>
          <w:szCs w:val="24"/>
          <w:lang w:val="lv-LV" w:eastAsia="lv-LV"/>
        </w:rPr>
        <w:t>no katra ēdiena. </w:t>
      </w:r>
    </w:p>
    <w:p w:rsidR="003745C4" w:rsidRDefault="003745C4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3.8. Pirms sacensību sākuma dalībniekiem būs atvēlēts laiks, lai iepazītos ar darba vietu. Firmas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Electrolux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pārstāvis iepazīstinās ar darba vietas ierīkojumu un tehniskajām iekārtām. Pavāru kluba pārstāvis izsniegs obligāto produktu klāstu.</w:t>
      </w:r>
    </w:p>
    <w:p w:rsidR="003745C4" w:rsidRDefault="00F5385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3.9. Finālisti darbu uzsāk ar </w:t>
      </w:r>
      <w:r>
        <w:rPr>
          <w:rFonts w:ascii="Times New Roman" w:hAnsi="Times New Roman"/>
          <w:b/>
          <w:sz w:val="24"/>
          <w:szCs w:val="24"/>
          <w:lang w:val="lv-LV"/>
        </w:rPr>
        <w:t>5 minūšu intervālu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3745C4" w:rsidRDefault="00F5385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3.10. Finālistiem vienādus šķīvjus ēdienu pasniegšanai nodrošina konkursa organizētāji. Dalībniekiem tiks piedāvāti trīs veidu balti šķīvji: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F5385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uzkodu šķīvji 28 cm diametrā</w:t>
      </w:r>
    </w:p>
    <w:p w:rsidR="003745C4" w:rsidRDefault="00F5385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šķīvji ar padziļinājumu 24,5 cm diametrā</w:t>
      </w:r>
    </w:p>
    <w:p w:rsidR="003745C4" w:rsidRDefault="00F5385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pamatēdiena šķīvji 30 cm diametrā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3.11. Katra konkursanta darbam atvēlētas četras stundas un </w:t>
      </w:r>
      <w:r>
        <w:rPr>
          <w:rFonts w:ascii="Times New Roman" w:hAnsi="Times New Roman"/>
          <w:b/>
          <w:sz w:val="24"/>
          <w:szCs w:val="24"/>
          <w:lang w:val="lv-LV"/>
        </w:rPr>
        <w:t>15 minūtes</w:t>
      </w:r>
      <w:r>
        <w:rPr>
          <w:rFonts w:ascii="Times New Roman" w:hAnsi="Times New Roman"/>
          <w:sz w:val="24"/>
          <w:szCs w:val="24"/>
          <w:lang w:val="lv-LV"/>
        </w:rPr>
        <w:t xml:space="preserve">. Ikvienam finālistam gatavā uzkoda, pamatēdiens un deserts  jānodod žūrijas vērtējumam stingri noteiktā </w:t>
      </w:r>
      <w:r>
        <w:rPr>
          <w:rFonts w:ascii="Times New Roman" w:hAnsi="Times New Roman"/>
          <w:b/>
          <w:sz w:val="24"/>
          <w:szCs w:val="24"/>
          <w:lang w:val="lv-LV"/>
        </w:rPr>
        <w:t>5 minūšu intervālā</w:t>
      </w:r>
      <w:r>
        <w:rPr>
          <w:rFonts w:ascii="Times New Roman" w:hAnsi="Times New Roman"/>
          <w:sz w:val="24"/>
          <w:szCs w:val="24"/>
          <w:lang w:val="lv-LV"/>
        </w:rPr>
        <w:t xml:space="preserve">. Neiekļaušanos darba grafikā fiksēs tehniskais tiesnesis. Par katru pārkāpuma minūti tiks noņemts viens punkts. Kavējot vairāk par </w:t>
      </w:r>
      <w:r>
        <w:rPr>
          <w:rFonts w:ascii="Times New Roman" w:hAnsi="Times New Roman"/>
          <w:b/>
          <w:sz w:val="24"/>
          <w:szCs w:val="24"/>
          <w:lang w:val="lv-LV"/>
        </w:rPr>
        <w:t>20 minūtēm</w:t>
      </w:r>
      <w:r>
        <w:rPr>
          <w:rFonts w:ascii="Times New Roman" w:hAnsi="Times New Roman"/>
          <w:sz w:val="24"/>
          <w:szCs w:val="24"/>
          <w:lang w:val="lv-LV"/>
        </w:rPr>
        <w:t>, finālists tiks diskvalificēts.</w:t>
      </w:r>
    </w:p>
    <w:p w:rsidR="003745C4" w:rsidRDefault="00F5385A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114300" distR="114300">
            <wp:extent cx="5939155" cy="3087370"/>
            <wp:effectExtent l="0" t="0" r="4445" b="11430"/>
            <wp:docPr id="1" name="Picture 1" descr="laika tabula no 8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ika tabula no 8.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C4" w:rsidRDefault="003745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vanish/>
          <w:sz w:val="24"/>
          <w:szCs w:val="24"/>
          <w:lang w:val="lv-LV"/>
        </w:rPr>
      </w:pPr>
    </w:p>
    <w:p w:rsidR="003745C4" w:rsidRDefault="003745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vanish/>
          <w:sz w:val="24"/>
          <w:szCs w:val="24"/>
          <w:lang w:val="lv-LV"/>
        </w:rPr>
      </w:pPr>
    </w:p>
    <w:p w:rsidR="003745C4" w:rsidRDefault="00F5385A">
      <w:pPr>
        <w:spacing w:line="240" w:lineRule="auto"/>
        <w:ind w:left="18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4.Konkursa fināla tehniskais nodrošinājums</w:t>
      </w:r>
    </w:p>
    <w:p w:rsidR="003745C4" w:rsidRDefault="00F5385A">
      <w:pPr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Pasākuma organizētāji nodrošina katru darba vietu ar firmas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Electrolux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piedāvāto virtuves aprīkojumu un šādu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palīginventāru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galdu;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ledusskapi (no +2 līdz +4 °C);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elektrisko plīti ar četriem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sildriņķiem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sz w:val="24"/>
          <w:szCs w:val="24"/>
          <w:lang w:val="lv-LV"/>
        </w:rPr>
        <w:t>multifunkcionālo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konvekcijas krāsni;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četrām paplātēm;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izlietni ar aukstā un karstā ūdens padevi;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divām 220 V elektroinstalācijas kontaktligzdām;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papīra dvieļiem, vienreizējas lietošanas cimdiem, mazgāšanas līdzekļiem un atkritumu spaiņiem;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medicīnas pirmās nepieciešamības aptieciņu.</w:t>
      </w:r>
    </w:p>
    <w:p w:rsidR="003745C4" w:rsidRDefault="00F5385A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Aiz konkursa virtuvēm tiks izvietota viena trauku mazgājamā mašīna, viens dzesētājs (</w:t>
      </w:r>
      <w:proofErr w:type="spellStart"/>
      <w:r>
        <w:rPr>
          <w:rFonts w:ascii="Times New Roman" w:hAnsi="Times New Roman"/>
          <w:i/>
          <w:sz w:val="24"/>
          <w:szCs w:val="24"/>
          <w:lang w:val="lv-LV"/>
        </w:rPr>
        <w:t>blastchiller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), viena vakuuma mašīna (maisus katram konkursantam jāņem līdzi) un trīs vertikālās saldētavas.  </w:t>
      </w:r>
    </w:p>
    <w:p w:rsidR="003745C4" w:rsidRDefault="003745C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 laikā dalībnieki drīkst izmantot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savus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līdzpaņemtos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nažus, 3 elektroiekārtas ar kopējo jaudu ne vairāk par 5 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kW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, sīko virtuves inventāru</w:t>
      </w:r>
      <w:r>
        <w:rPr>
          <w:rFonts w:ascii="Times New Roman" w:hAnsi="Times New Roman"/>
          <w:sz w:val="24"/>
          <w:szCs w:val="24"/>
          <w:lang w:val="lv-LV"/>
        </w:rPr>
        <w:t>, kas nepieciešams ēdienu pagatavošanai.</w:t>
      </w:r>
    </w:p>
    <w:p w:rsidR="003745C4" w:rsidRDefault="003745C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5. Sacensību žūrija</w:t>
      </w:r>
    </w:p>
    <w:p w:rsidR="003745C4" w:rsidRDefault="00F5385A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Sešu </w:t>
      </w:r>
      <w:r>
        <w:rPr>
          <w:rFonts w:ascii="Times New Roman" w:hAnsi="Times New Roman"/>
          <w:sz w:val="24"/>
          <w:szCs w:val="24"/>
          <w:lang w:val="lv-LV"/>
        </w:rPr>
        <w:t xml:space="preserve">finālistu atlasi veiks kompetenta Latvijā strādājošu </w:t>
      </w:r>
      <w:proofErr w:type="spellStart"/>
      <w:r w:rsidR="00AC1402">
        <w:rPr>
          <w:rFonts w:ascii="Times New Roman" w:hAnsi="Times New Roman"/>
          <w:sz w:val="24"/>
          <w:szCs w:val="24"/>
          <w:lang w:val="lv-LV"/>
        </w:rPr>
        <w:t>pavārmeistaru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un lietpratēju žūrija, izvērtējot anonīmus mājas darbus. Šīs žūrijas pārstāvji tiks atklāti pēc finālistu paziņošanas.</w:t>
      </w:r>
    </w:p>
    <w:p w:rsidR="003745C4" w:rsidRDefault="00F5385A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 fināla žūrijā būs pieci kvalificēti Latvijas un ārvalstu žūrijas locekļi, kuriem ir konkursu vērtēšanas pieredze.</w:t>
      </w:r>
    </w:p>
    <w:p w:rsidR="003745C4" w:rsidRDefault="003745C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6. Konkursa fināla apraksts un norises kārtība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Vieta</w:t>
      </w:r>
      <w:r w:rsidR="00D8694F">
        <w:rPr>
          <w:rFonts w:ascii="Times New Roman" w:hAnsi="Times New Roman"/>
          <w:sz w:val="24"/>
          <w:szCs w:val="24"/>
          <w:lang w:val="lv-LV"/>
        </w:rPr>
        <w:t>:</w:t>
      </w:r>
      <w:r w:rsidR="00D8694F">
        <w:rPr>
          <w:rFonts w:ascii="Times New Roman" w:hAnsi="Times New Roman"/>
          <w:sz w:val="24"/>
          <w:szCs w:val="24"/>
          <w:lang w:val="lv-LV"/>
        </w:rPr>
        <w:tab/>
        <w:t>Hanzas perons, Hanzas iela 16A</w:t>
      </w:r>
      <w:r>
        <w:rPr>
          <w:rFonts w:ascii="Times New Roman" w:hAnsi="Times New Roman"/>
          <w:sz w:val="24"/>
          <w:szCs w:val="24"/>
          <w:lang w:val="lv-LV"/>
        </w:rPr>
        <w:t>, Rīgā.</w:t>
      </w:r>
    </w:p>
    <w:p w:rsidR="003745C4" w:rsidRDefault="00FB37F0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Laiks:</w:t>
      </w:r>
      <w:r>
        <w:rPr>
          <w:rFonts w:ascii="Times New Roman" w:hAnsi="Times New Roman"/>
          <w:sz w:val="24"/>
          <w:szCs w:val="24"/>
          <w:lang w:val="lv-LV"/>
        </w:rPr>
        <w:tab/>
        <w:t>2020. gada 2. oktobrī</w:t>
      </w:r>
      <w:r w:rsidR="00F5385A">
        <w:rPr>
          <w:rFonts w:ascii="Times New Roman" w:hAnsi="Times New Roman"/>
          <w:sz w:val="24"/>
          <w:szCs w:val="24"/>
          <w:lang w:val="lv-LV"/>
        </w:rPr>
        <w:t>.</w:t>
      </w:r>
    </w:p>
    <w:p w:rsidR="003745C4" w:rsidRPr="00FB37F0" w:rsidRDefault="00FB37F0">
      <w:pPr>
        <w:pStyle w:val="NormalWeb"/>
        <w:rPr>
          <w:lang w:val="lv-LV"/>
        </w:rPr>
      </w:pPr>
      <w:r>
        <w:rPr>
          <w:rStyle w:val="Strong"/>
          <w:lang w:val="lv-LV"/>
        </w:rPr>
        <w:t>Laiks: 2020. gada 2. oktobrī</w:t>
      </w:r>
      <w:r w:rsidR="00F5385A" w:rsidRPr="00FB37F0">
        <w:rPr>
          <w:rStyle w:val="Strong"/>
          <w:lang w:val="lv-LV"/>
        </w:rPr>
        <w:t>.</w:t>
      </w:r>
    </w:p>
    <w:p w:rsidR="003745C4" w:rsidRPr="00FB37F0" w:rsidRDefault="00F5385A">
      <w:pPr>
        <w:pStyle w:val="NormalWeb"/>
        <w:rPr>
          <w:lang w:val="lv-LV"/>
        </w:rPr>
      </w:pPr>
      <w:r w:rsidRPr="00FB37F0">
        <w:rPr>
          <w:lang w:val="lv-LV"/>
        </w:rPr>
        <w:t>07.00 Konkursantu reģistrācija. Ēdienkaršu un receptūru iesniegšana.</w:t>
      </w:r>
    </w:p>
    <w:p w:rsidR="003745C4" w:rsidRPr="00C25D01" w:rsidRDefault="00F5385A">
      <w:pPr>
        <w:pStyle w:val="NormalWeb"/>
        <w:rPr>
          <w:lang w:val="lv-LV"/>
        </w:rPr>
      </w:pPr>
      <w:r w:rsidRPr="00FB37F0">
        <w:rPr>
          <w:lang w:val="lv-LV"/>
        </w:rPr>
        <w:t xml:space="preserve">07.20 Konkursanti iepazīstas ar iekārtām un darba vietām </w:t>
      </w:r>
      <w:r w:rsidRPr="00C25D01">
        <w:rPr>
          <w:lang w:val="lv-LV"/>
        </w:rPr>
        <w:t>un saņem obligāti izmantojamos produktus.</w:t>
      </w:r>
    </w:p>
    <w:p w:rsidR="003745C4" w:rsidRPr="00AC1402" w:rsidRDefault="00AC1402">
      <w:pPr>
        <w:pStyle w:val="NormalWeb"/>
        <w:rPr>
          <w:lang w:val="lv-LV"/>
        </w:rPr>
      </w:pPr>
      <w:r w:rsidRPr="00AC1402">
        <w:rPr>
          <w:lang w:val="lv-LV"/>
        </w:rPr>
        <w:t>07.3</w:t>
      </w:r>
      <w:r w:rsidR="00F5385A" w:rsidRPr="00AC1402">
        <w:rPr>
          <w:lang w:val="lv-LV"/>
        </w:rPr>
        <w:t>0 Konkursanti iekārto darba vietas.</w:t>
      </w:r>
    </w:p>
    <w:p w:rsidR="003745C4" w:rsidRPr="00AC1402" w:rsidRDefault="00F5385A">
      <w:pPr>
        <w:pStyle w:val="NormalWeb"/>
        <w:rPr>
          <w:lang w:val="lv-LV"/>
        </w:rPr>
      </w:pPr>
      <w:r w:rsidRPr="00AC1402">
        <w:rPr>
          <w:lang w:val="lv-LV"/>
        </w:rPr>
        <w:t>07.50</w:t>
      </w:r>
      <w:r w:rsidR="00AC1402" w:rsidRPr="00AC1402">
        <w:rPr>
          <w:lang w:val="lv-LV"/>
        </w:rPr>
        <w:t xml:space="preserve"> Konkursanti iziet no virtuvēm.</w:t>
      </w:r>
      <w:r w:rsidR="00AC1402">
        <w:rPr>
          <w:lang w:val="lv-LV"/>
        </w:rPr>
        <w:t xml:space="preserve"> </w:t>
      </w:r>
      <w:r w:rsidRPr="00AC1402">
        <w:rPr>
          <w:lang w:val="lv-LV"/>
        </w:rPr>
        <w:t xml:space="preserve"> </w:t>
      </w:r>
    </w:p>
    <w:p w:rsidR="003745C4" w:rsidRPr="00AC1402" w:rsidRDefault="00F5385A">
      <w:pPr>
        <w:pStyle w:val="NormalWeb"/>
        <w:rPr>
          <w:lang w:val="lv-LV"/>
        </w:rPr>
      </w:pPr>
      <w:r w:rsidRPr="00AC1402">
        <w:rPr>
          <w:lang w:val="lv-LV"/>
        </w:rPr>
        <w:t>8.00 Darbu sāk pirmais dalībnieks. Katrs no nākamajiem septiņiem finālistiem startē ik pēc 5 minūtēm.</w:t>
      </w:r>
      <w:r w:rsidR="00E3186D">
        <w:rPr>
          <w:lang w:val="lv-LV"/>
        </w:rPr>
        <w:t xml:space="preserve"> </w:t>
      </w:r>
    </w:p>
    <w:p w:rsidR="003745C4" w:rsidRDefault="00F5385A">
      <w:pPr>
        <w:pStyle w:val="NormalWeb"/>
      </w:pPr>
      <w:r w:rsidRPr="00AC1402">
        <w:rPr>
          <w:lang w:val="lv-LV"/>
        </w:rPr>
        <w:t xml:space="preserve">Katrs konkursants pēc 2 </w:t>
      </w:r>
      <w:proofErr w:type="spellStart"/>
      <w:r>
        <w:t>stundu</w:t>
      </w:r>
      <w:proofErr w:type="spellEnd"/>
      <w:r>
        <w:t xml:space="preserve"> un 30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5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atdod</w:t>
      </w:r>
      <w:proofErr w:type="spellEnd"/>
      <w:r>
        <w:t xml:space="preserve"> </w:t>
      </w:r>
      <w:proofErr w:type="spellStart"/>
      <w:r>
        <w:t>žūrijas</w:t>
      </w:r>
      <w:proofErr w:type="spellEnd"/>
      <w:r>
        <w:t xml:space="preserve"> </w:t>
      </w:r>
      <w:proofErr w:type="spellStart"/>
      <w:r>
        <w:t>vērtējumam</w:t>
      </w:r>
      <w:proofErr w:type="spellEnd"/>
      <w:r>
        <w:t xml:space="preserve"> </w:t>
      </w:r>
      <w:proofErr w:type="spellStart"/>
      <w:r>
        <w:t>gatavu</w:t>
      </w:r>
      <w:proofErr w:type="spellEnd"/>
      <w:r>
        <w:t xml:space="preserve"> uzkodu.*</w:t>
      </w:r>
    </w:p>
    <w:p w:rsidR="003745C4" w:rsidRDefault="00F5385A">
      <w:pPr>
        <w:pStyle w:val="NormalWeb"/>
      </w:pPr>
      <w:r>
        <w:t> 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pagājušas</w:t>
      </w:r>
      <w:proofErr w:type="spellEnd"/>
      <w:r>
        <w:t xml:space="preserve"> 3 </w:t>
      </w:r>
      <w:proofErr w:type="spellStart"/>
      <w:r>
        <w:t>stundas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20 </w:t>
      </w:r>
      <w:proofErr w:type="spellStart"/>
      <w:r>
        <w:t>minūtes</w:t>
      </w:r>
      <w:proofErr w:type="spellEnd"/>
      <w:r>
        <w:t xml:space="preserve"> </w:t>
      </w:r>
      <w:proofErr w:type="spellStart"/>
      <w:r>
        <w:t>kopš</w:t>
      </w:r>
      <w:proofErr w:type="spellEnd"/>
      <w:r>
        <w:t xml:space="preserve"> </w:t>
      </w:r>
      <w:proofErr w:type="spellStart"/>
      <w:r>
        <w:t>konkursanta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, 5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jāatdod</w:t>
      </w:r>
      <w:proofErr w:type="spellEnd"/>
      <w:r>
        <w:t xml:space="preserve"> </w:t>
      </w:r>
      <w:proofErr w:type="spellStart"/>
      <w:r>
        <w:t>gatavs</w:t>
      </w:r>
      <w:proofErr w:type="spellEnd"/>
      <w:r>
        <w:t xml:space="preserve"> </w:t>
      </w:r>
      <w:proofErr w:type="spellStart"/>
      <w:r>
        <w:t>pamatēdiens</w:t>
      </w:r>
      <w:proofErr w:type="spellEnd"/>
      <w:r>
        <w:t>.</w:t>
      </w:r>
    </w:p>
    <w:p w:rsidR="003745C4" w:rsidRDefault="00F5385A">
      <w:pPr>
        <w:pStyle w:val="NormalWeb"/>
      </w:pPr>
      <w:r>
        <w:t> 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pagājušas</w:t>
      </w:r>
      <w:proofErr w:type="spellEnd"/>
      <w:r>
        <w:t xml:space="preserve"> 4 </w:t>
      </w:r>
      <w:proofErr w:type="spellStart"/>
      <w:r>
        <w:t>stundas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15 </w:t>
      </w:r>
      <w:proofErr w:type="spellStart"/>
      <w:r>
        <w:t>minūtes</w:t>
      </w:r>
      <w:proofErr w:type="spellEnd"/>
      <w:r>
        <w:t xml:space="preserve"> </w:t>
      </w:r>
      <w:proofErr w:type="spellStart"/>
      <w:r>
        <w:t>kopš</w:t>
      </w:r>
      <w:proofErr w:type="spellEnd"/>
      <w:r>
        <w:t xml:space="preserve"> </w:t>
      </w:r>
      <w:proofErr w:type="spellStart"/>
      <w:r>
        <w:t>konkursanta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, 5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jāatdod</w:t>
      </w:r>
      <w:proofErr w:type="spellEnd"/>
      <w:r>
        <w:t xml:space="preserve"> </w:t>
      </w:r>
      <w:proofErr w:type="spellStart"/>
      <w:r>
        <w:t>gatavs</w:t>
      </w:r>
      <w:proofErr w:type="spellEnd"/>
      <w:r>
        <w:t xml:space="preserve"> deserts.</w:t>
      </w:r>
    </w:p>
    <w:p w:rsidR="003745C4" w:rsidRDefault="00F5385A">
      <w:pPr>
        <w:pStyle w:val="NormalWeb"/>
      </w:pPr>
      <w:r>
        <w:lastRenderedPageBreak/>
        <w:t xml:space="preserve">13.00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beigas</w:t>
      </w:r>
      <w:proofErr w:type="spellEnd"/>
      <w:r>
        <w:t xml:space="preserve">.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turpina</w:t>
      </w:r>
      <w:proofErr w:type="spellEnd"/>
      <w:r>
        <w:t xml:space="preserve"> </w:t>
      </w:r>
      <w:proofErr w:type="spellStart"/>
      <w:r>
        <w:t>žūrija</w:t>
      </w:r>
      <w:proofErr w:type="spellEnd"/>
      <w:r>
        <w:t xml:space="preserve">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žūrijas</w:t>
      </w:r>
      <w:proofErr w:type="spellEnd"/>
      <w:r>
        <w:t xml:space="preserve"> </w:t>
      </w:r>
      <w:proofErr w:type="spellStart"/>
      <w:r>
        <w:t>viedokļu</w:t>
      </w:r>
      <w:proofErr w:type="spellEnd"/>
      <w:r>
        <w:t xml:space="preserve"> </w:t>
      </w:r>
      <w:proofErr w:type="spellStart"/>
      <w:r>
        <w:t>apkopošanas</w:t>
      </w:r>
      <w:proofErr w:type="spellEnd"/>
      <w:r>
        <w:t xml:space="preserve"> — </w:t>
      </w:r>
      <w:proofErr w:type="spellStart"/>
      <w:r>
        <w:t>pārrunas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konkursantiem</w:t>
      </w:r>
      <w:proofErr w:type="spellEnd"/>
      <w:r>
        <w:t>.</w:t>
      </w:r>
    </w:p>
    <w:p w:rsidR="003745C4" w:rsidRDefault="003745C4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     Apbalvošanas ceremonij</w:t>
      </w:r>
      <w:r w:rsidR="004E0F8E">
        <w:rPr>
          <w:rFonts w:ascii="Times New Roman" w:hAnsi="Times New Roman"/>
          <w:b/>
          <w:bCs/>
          <w:sz w:val="24"/>
          <w:szCs w:val="24"/>
          <w:lang w:val="lv-LV"/>
        </w:rPr>
        <w:t>as notiks 2. oktobrī plkst. 18.30</w:t>
      </w:r>
    </w:p>
    <w:p w:rsidR="003745C4" w:rsidRDefault="00F5385A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FF0000"/>
          <w:lang w:val="lv-LV"/>
        </w:rPr>
        <w:t xml:space="preserve">* </w:t>
      </w:r>
      <w:r>
        <w:rPr>
          <w:rFonts w:ascii="Times New Roman" w:hAnsi="Times New Roman"/>
          <w:lang w:val="lv-LV"/>
        </w:rPr>
        <w:t xml:space="preserve">— Katrā darba vietā būs izlikts darba grafiks (sk. </w:t>
      </w:r>
      <w:hyperlink w:anchor="grafiks" w:history="1">
        <w:r>
          <w:rPr>
            <w:rFonts w:ascii="Times New Roman" w:hAnsi="Times New Roman"/>
            <w:lang w:val="lv-LV"/>
          </w:rPr>
          <w:t>3.</w:t>
        </w:r>
        <w:bookmarkStart w:id="1" w:name="_Hlt260793215"/>
        <w:bookmarkEnd w:id="1"/>
        <w:r>
          <w:rPr>
            <w:rFonts w:ascii="Times New Roman" w:hAnsi="Times New Roman"/>
            <w:lang w:val="lv-LV"/>
          </w:rPr>
          <w:t>11.</w:t>
        </w:r>
        <w:bookmarkStart w:id="2" w:name="_Hlt260705857"/>
        <w:bookmarkStart w:id="3" w:name="_Hlt171385641"/>
        <w:bookmarkEnd w:id="2"/>
        <w:r>
          <w:rPr>
            <w:rFonts w:ascii="Times New Roman" w:hAnsi="Times New Roman"/>
            <w:lang w:val="lv-LV"/>
          </w:rPr>
          <w:t>p</w:t>
        </w:r>
        <w:bookmarkStart w:id="4" w:name="_Hlt171385573"/>
        <w:bookmarkEnd w:id="3"/>
        <w:r>
          <w:rPr>
            <w:rFonts w:ascii="Times New Roman" w:hAnsi="Times New Roman"/>
            <w:lang w:val="lv-LV"/>
          </w:rPr>
          <w:t>u</w:t>
        </w:r>
        <w:bookmarkEnd w:id="4"/>
        <w:r>
          <w:rPr>
            <w:rFonts w:ascii="Times New Roman" w:hAnsi="Times New Roman"/>
            <w:lang w:val="lv-LV"/>
          </w:rPr>
          <w:t>nkt</w:t>
        </w:r>
        <w:bookmarkStart w:id="5" w:name="_Hlt171386337"/>
        <w:bookmarkEnd w:id="5"/>
        <w:r>
          <w:rPr>
            <w:rFonts w:ascii="Times New Roman" w:hAnsi="Times New Roman"/>
            <w:lang w:val="lv-LV"/>
          </w:rPr>
          <w:t>u</w:t>
        </w:r>
      </w:hyperlink>
      <w:r>
        <w:rPr>
          <w:rFonts w:ascii="Times New Roman" w:hAnsi="Times New Roman"/>
          <w:lang w:val="lv-LV"/>
        </w:rPr>
        <w:t xml:space="preserve">), kura ievērošanu fiksēs tehniskais tiesnesis. Konkursu rezultātu apkopošana un apbalvošanas ceremonija notiks </w:t>
      </w:r>
      <w:r w:rsidR="000110E0">
        <w:rPr>
          <w:rFonts w:ascii="Times New Roman" w:hAnsi="Times New Roman"/>
          <w:lang w:val="lv-LV"/>
        </w:rPr>
        <w:t>2. oktobrī</w:t>
      </w:r>
      <w:r>
        <w:rPr>
          <w:rFonts w:ascii="Times New Roman" w:hAnsi="Times New Roman"/>
          <w:lang w:val="lv-LV"/>
        </w:rPr>
        <w:t>.</w:t>
      </w:r>
    </w:p>
    <w:p w:rsidR="003745C4" w:rsidRDefault="00374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7. Sacensību vērtēšanas kritēriji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Gan aukstā uzkoda, gan pamatēdiens un deserts tiks vērtēti šādi:</w:t>
      </w:r>
    </w:p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Sagatavošanās darbam:</w:t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  <w:t xml:space="preserve">0–10 punkti 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forma, virtuves un inventāra sagatavošana, 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produktu pareiza sagatavošana 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Tehniskā meistarība un darba organizēšana: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>0–25 punkti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tehnika, darba vietas organizēšana; higiēna,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produktu racionāla izmantošana jaunrade un mūsdienīgums.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3745C4">
      <w:pPr>
        <w:pStyle w:val="Heading1"/>
        <w:spacing w:before="0" w:after="0"/>
        <w:ind w:left="709"/>
        <w:jc w:val="center"/>
        <w:rPr>
          <w:b/>
          <w:sz w:val="24"/>
          <w:szCs w:val="24"/>
        </w:rPr>
      </w:pP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Serviss:</w:t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  <w:t>0–5</w:t>
      </w:r>
      <w:r w:rsidR="00F47EA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punkti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Ēdiena pasniegšanas laiks un tehnika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Ēdiena noformējums:</w:t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>0–10 punkti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sz w:val="24"/>
          <w:szCs w:val="24"/>
          <w:lang w:val="lv-LV"/>
        </w:rPr>
        <w:t>Kompozicionālā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krāsu un formu vienotība. Proporcijas, svars.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3745C4">
      <w:pPr>
        <w:pStyle w:val="Heading1"/>
        <w:spacing w:before="0" w:after="0"/>
        <w:ind w:left="709"/>
        <w:rPr>
          <w:b/>
          <w:sz w:val="24"/>
          <w:szCs w:val="24"/>
        </w:rPr>
      </w:pPr>
    </w:p>
    <w:p w:rsidR="003745C4" w:rsidRDefault="00F5385A">
      <w:pPr>
        <w:pStyle w:val="Heading1"/>
        <w:spacing w:before="0"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Ēdiena garšas, smaržas</w:t>
      </w:r>
      <w:r w:rsidR="006E4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 produktu saderība: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0–50 punkti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Smaržas, garšas un konsistences atbilstība, ēdiena uzturvērtība.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Viena ēdiena vērtējuma maksimālais punktu skaits: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lv-LV"/>
        </w:rPr>
        <w:t>100 punkti</w:t>
      </w:r>
    </w:p>
    <w:p w:rsidR="003745C4" w:rsidRDefault="003745C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8. Apbalvošana </w:t>
      </w:r>
    </w:p>
    <w:p w:rsidR="003745C4" w:rsidRDefault="00F5385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vieta — zelta medaļa ar sertifikātu, “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Reaton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Zelta Pavārnīca” un  naudas balva </w:t>
      </w:r>
      <w:r>
        <w:rPr>
          <w:rFonts w:ascii="Times New Roman" w:hAnsi="Times New Roman"/>
          <w:sz w:val="24"/>
          <w:szCs w:val="24"/>
          <w:lang w:val="lv-LV"/>
        </w:rPr>
        <w:tab/>
        <w:t>700 EUR vērtībā;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2. vieta — sudraba medaļa ar sertifikātu;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3. vieta — bronzas medaļa ar sertifikātu.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Pārējie finālisti saņems diplomus par piedalīšanas sacensībās.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Pavārzellis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—viens uzvarētājs, kas var būt izv</w:t>
      </w:r>
      <w:r w:rsidR="00A47CF3">
        <w:rPr>
          <w:rFonts w:ascii="Times New Roman" w:hAnsi="Times New Roman"/>
          <w:sz w:val="24"/>
          <w:szCs w:val="24"/>
          <w:lang w:val="lv-LV"/>
        </w:rPr>
        <w:t>ēlēts ne tikai no “Latvijas 2020</w:t>
      </w:r>
      <w:r>
        <w:rPr>
          <w:rFonts w:ascii="Times New Roman" w:hAnsi="Times New Roman"/>
          <w:sz w:val="24"/>
          <w:szCs w:val="24"/>
          <w:lang w:val="lv-LV"/>
        </w:rPr>
        <w:t>. gada pavāra” uzvarētāju komandas, bet tiks vērtēts pēc atsevišķiem žūrijas kritērijiem, kur tiks vērtēta darba tehnika, komandas darbs, higiēna un darba drošība, ieinteresētība darba uzdevu</w:t>
      </w:r>
      <w:r w:rsidR="00A47CF3">
        <w:rPr>
          <w:rFonts w:ascii="Times New Roman" w:hAnsi="Times New Roman"/>
          <w:sz w:val="24"/>
          <w:szCs w:val="24"/>
          <w:lang w:val="lv-LV"/>
        </w:rPr>
        <w:t>mos un inovācijas. Latvijas 2020</w:t>
      </w:r>
      <w:r>
        <w:rPr>
          <w:rFonts w:ascii="Times New Roman" w:hAnsi="Times New Roman"/>
          <w:sz w:val="24"/>
          <w:szCs w:val="24"/>
          <w:lang w:val="lv-LV"/>
        </w:rPr>
        <w:t xml:space="preserve">. gada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pavārzeļļa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ieguvējs tiks apbalvots ar medaļu, sertifikātu, speciālo balvu un naudas balvu 200 EUR vērtībā.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Visiem finālistiem tiks pasniegtas sponsoru un atbalstītāju sarūpētās balvas.</w:t>
      </w:r>
    </w:p>
    <w:p w:rsidR="003745C4" w:rsidRDefault="00F538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9. Dalības maksa un citi noteikumi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Finālistu dalības maksa pavāru sacensībās ir 50 EUR. Dalības maksa ieskaitāma Pavāru kluba bankas kontā pēc rēķina saņemšanas:</w:t>
      </w:r>
    </w:p>
    <w:p w:rsidR="003745C4" w:rsidRDefault="00F5385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after="240"/>
        <w:ind w:left="567"/>
        <w:jc w:val="center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AS Swedbank</w:t>
      </w:r>
      <w:r>
        <w:rPr>
          <w:rFonts w:ascii="Verdana" w:hAnsi="Verdana"/>
          <w:sz w:val="20"/>
          <w:lang w:val="lv-LV"/>
        </w:rPr>
        <w:br/>
        <w:t>Konta Nr. LV43HABA0551007700946</w:t>
      </w:r>
      <w:r>
        <w:rPr>
          <w:rFonts w:ascii="Verdana" w:hAnsi="Verdana"/>
          <w:sz w:val="20"/>
          <w:lang w:val="lv-LV"/>
        </w:rPr>
        <w:br/>
        <w:t>PVN LV 40008082630</w:t>
      </w:r>
      <w:r>
        <w:rPr>
          <w:rFonts w:ascii="Verdana" w:hAnsi="Verdana"/>
          <w:sz w:val="20"/>
          <w:lang w:val="lv-LV"/>
        </w:rPr>
        <w:br/>
        <w:t>K. Valdemāra iela 123–51, Rīga, LV-1013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Konkursantu finālistu darba apģērbs — profesionāla pavāru forma, ieskaitot cepuri un darba kurpes.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Katram konkursa finālistam līdzi jāņem sanitārā grāmatiņa.</w:t>
      </w:r>
    </w:p>
    <w:p w:rsidR="003745C4" w:rsidRDefault="003745C4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10. Papildu uzziņas</w:t>
      </w:r>
    </w:p>
    <w:p w:rsidR="00A65E1B" w:rsidRDefault="00F5385A">
      <w:pPr>
        <w:tabs>
          <w:tab w:val="right" w:pos="3600"/>
          <w:tab w:val="left" w:pos="3780"/>
        </w:tabs>
        <w:ind w:left="56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 sacensībām var interesēties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  <w:t>Pavāru kluba mājas lapā:</w:t>
      </w:r>
      <w:r>
        <w:rPr>
          <w:rFonts w:ascii="Times New Roman" w:hAnsi="Times New Roman"/>
          <w:sz w:val="24"/>
          <w:szCs w:val="24"/>
          <w:lang w:val="lv-LV"/>
        </w:rPr>
        <w:tab/>
        <w:t>www.pavaruklubs.lv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  <w:t>rakstot:</w:t>
      </w:r>
      <w:r w:rsidR="00A47CF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47CF3">
        <w:rPr>
          <w:rFonts w:ascii="Times New Roman" w:hAnsi="Times New Roman"/>
          <w:sz w:val="24"/>
          <w:szCs w:val="24"/>
          <w:lang w:val="lv-LV"/>
        </w:rPr>
        <w:tab/>
      </w:r>
      <w:hyperlink r:id="rId14" w:history="1">
        <w:r w:rsidR="00A47CF3" w:rsidRPr="00F0191D">
          <w:rPr>
            <w:rStyle w:val="Hyperlink"/>
            <w:rFonts w:ascii="Times New Roman" w:hAnsi="Times New Roman"/>
            <w:sz w:val="24"/>
            <w:szCs w:val="24"/>
            <w:lang w:val="lv-LV"/>
          </w:rPr>
          <w:t>cheflv2019@gmail.com</w:t>
        </w:r>
      </w:hyperlink>
      <w:r w:rsidR="00A47CF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65E1B">
        <w:rPr>
          <w:rFonts w:ascii="Times New Roman" w:hAnsi="Times New Roman"/>
          <w:sz w:val="24"/>
          <w:szCs w:val="24"/>
          <w:lang w:val="lv-LV"/>
        </w:rPr>
        <w:t xml:space="preserve">vai </w:t>
      </w:r>
      <w:hyperlink r:id="rId15" w:history="1">
        <w:r w:rsidR="00A65E1B" w:rsidRPr="009972E5">
          <w:rPr>
            <w:rStyle w:val="Hyperlink"/>
            <w:rFonts w:ascii="Times New Roman" w:hAnsi="Times New Roman"/>
            <w:sz w:val="24"/>
            <w:szCs w:val="24"/>
            <w:lang w:val="lv-LV"/>
          </w:rPr>
          <w:t>riskova.svetlana@inbox.lv</w:t>
        </w:r>
      </w:hyperlink>
    </w:p>
    <w:p w:rsidR="003745C4" w:rsidRDefault="00F5385A">
      <w:pPr>
        <w:tabs>
          <w:tab w:val="right" w:pos="3600"/>
          <w:tab w:val="left" w:pos="3780"/>
        </w:tabs>
        <w:ind w:left="567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vai zvanot pa tālruņiem:</w:t>
      </w:r>
      <w:r>
        <w:rPr>
          <w:rFonts w:ascii="Times New Roman" w:hAnsi="Times New Roman"/>
          <w:sz w:val="24"/>
          <w:szCs w:val="24"/>
          <w:lang w:val="lv-LV"/>
        </w:rPr>
        <w:tab/>
        <w:t>29 238 453 (Svetlana Riškova)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26</w:t>
      </w:r>
      <w:r w:rsidR="00A47CF3">
        <w:rPr>
          <w:rFonts w:ascii="Times New Roman" w:hAnsi="Times New Roman"/>
          <w:sz w:val="24"/>
          <w:szCs w:val="24"/>
          <w:lang w:val="lv-LV"/>
        </w:rPr>
        <w:t>319522 (Viesturs Lasmanis)</w:t>
      </w:r>
      <w:r w:rsidR="00A47CF3">
        <w:rPr>
          <w:rFonts w:ascii="Times New Roman" w:hAnsi="Times New Roman"/>
          <w:sz w:val="24"/>
          <w:szCs w:val="24"/>
          <w:lang w:val="lv-LV"/>
        </w:rPr>
        <w:br/>
      </w:r>
      <w:r w:rsidR="00A47CF3">
        <w:rPr>
          <w:rFonts w:ascii="Times New Roman" w:hAnsi="Times New Roman"/>
          <w:sz w:val="24"/>
          <w:szCs w:val="24"/>
          <w:lang w:val="lv-LV"/>
        </w:rPr>
        <w:tab/>
      </w:r>
      <w:r w:rsidR="00A47CF3">
        <w:rPr>
          <w:rFonts w:ascii="Times New Roman" w:hAnsi="Times New Roman"/>
          <w:sz w:val="24"/>
          <w:szCs w:val="24"/>
          <w:lang w:val="lv-LV"/>
        </w:rPr>
        <w:tab/>
        <w:t>26200015 (Antra Zvirgzdiņa</w:t>
      </w:r>
      <w:r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A47CF3">
        <w:rPr>
          <w:rFonts w:ascii="Times New Roman" w:hAnsi="Times New Roman"/>
          <w:sz w:val="24"/>
          <w:szCs w:val="24"/>
          <w:lang w:val="lv-LV"/>
        </w:rPr>
        <w:t>29218007 (Vilnis Lauciņš)</w:t>
      </w:r>
    </w:p>
    <w:sectPr w:rsidR="003745C4">
      <w:footerReference w:type="default" r:id="rId16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36" w:rsidRDefault="00F5385A">
      <w:pPr>
        <w:spacing w:after="0" w:line="240" w:lineRule="auto"/>
      </w:pPr>
      <w:r>
        <w:separator/>
      </w:r>
    </w:p>
  </w:endnote>
  <w:endnote w:type="continuationSeparator" w:id="0">
    <w:p w:rsidR="00D22836" w:rsidRDefault="00F5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4" w:rsidRDefault="00F5385A">
    <w:pPr>
      <w:pStyle w:val="Footer"/>
      <w:tabs>
        <w:tab w:val="left" w:pos="3915"/>
        <w:tab w:val="right" w:pos="9355"/>
      </w:tabs>
    </w:pPr>
    <w:r>
      <w:tab/>
    </w:r>
  </w:p>
  <w:p w:rsidR="003745C4" w:rsidRDefault="00F5385A">
    <w:pPr>
      <w:pStyle w:val="Footer"/>
      <w:ind w:left="2790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Konkurss</w:t>
    </w:r>
    <w:proofErr w:type="spellEnd"/>
    <w:r w:rsidR="00542B1A">
      <w:rPr>
        <w:rFonts w:ascii="Arial" w:hAnsi="Arial" w:cs="Arial"/>
        <w:sz w:val="20"/>
        <w:szCs w:val="20"/>
        <w:lang w:val="lv-LV"/>
      </w:rPr>
      <w:t xml:space="preserve"> </w:t>
    </w:r>
    <w:r>
      <w:rPr>
        <w:rFonts w:ascii="Arial" w:hAnsi="Arial" w:cs="Arial"/>
        <w:sz w:val="20"/>
        <w:szCs w:val="20"/>
        <w:lang w:val="lv-LV"/>
      </w:rPr>
      <w:t>“</w:t>
    </w:r>
    <w:proofErr w:type="spellStart"/>
    <w:r>
      <w:rPr>
        <w:rFonts w:ascii="Arial" w:hAnsi="Arial" w:cs="Arial"/>
        <w:sz w:val="20"/>
        <w:szCs w:val="20"/>
      </w:rPr>
      <w:t>Latvijas</w:t>
    </w:r>
    <w:proofErr w:type="spellEnd"/>
    <w:r>
      <w:rPr>
        <w:rFonts w:ascii="Arial" w:hAnsi="Arial" w:cs="Arial"/>
        <w:sz w:val="20"/>
        <w:szCs w:val="20"/>
        <w:lang w:val="lv-LV"/>
      </w:rPr>
      <w:t xml:space="preserve"> </w:t>
    </w:r>
    <w:r w:rsidR="003171CA">
      <w:rPr>
        <w:rFonts w:ascii="Arial" w:hAnsi="Arial" w:cs="Arial"/>
        <w:sz w:val="20"/>
        <w:szCs w:val="20"/>
        <w:lang w:val="lv-LV"/>
      </w:rPr>
      <w:t>2020.</w:t>
    </w:r>
    <w:r w:rsidR="0037324E">
      <w:rPr>
        <w:rFonts w:ascii="Arial" w:hAnsi="Arial" w:cs="Arial"/>
        <w:sz w:val="20"/>
        <w:szCs w:val="20"/>
        <w:lang w:val="lv-LV"/>
      </w:rPr>
      <w:t>gada</w:t>
    </w:r>
    <w:r w:rsidR="003171CA">
      <w:rPr>
        <w:rFonts w:ascii="Arial" w:hAnsi="Arial" w:cs="Arial"/>
        <w:sz w:val="20"/>
        <w:szCs w:val="20"/>
        <w:lang w:val="lv-LV"/>
      </w:rPr>
      <w:t xml:space="preserve"> </w:t>
    </w:r>
    <w:proofErr w:type="spellStart"/>
    <w:r>
      <w:rPr>
        <w:rFonts w:ascii="Arial" w:hAnsi="Arial" w:cs="Arial"/>
        <w:sz w:val="20"/>
        <w:szCs w:val="20"/>
      </w:rPr>
      <w:t>pavār</w:t>
    </w:r>
    <w:proofErr w:type="spellEnd"/>
    <w:r>
      <w:rPr>
        <w:rFonts w:ascii="Arial" w:hAnsi="Arial" w:cs="Arial"/>
        <w:sz w:val="20"/>
        <w:szCs w:val="20"/>
        <w:lang w:val="lv-LV"/>
      </w:rPr>
      <w:t>s</w:t>
    </w:r>
    <w:r w:rsidR="004E0F8E">
      <w:rPr>
        <w:rFonts w:ascii="Arial" w:hAnsi="Arial" w:cs="Arial"/>
        <w:sz w:val="20"/>
        <w:szCs w:val="20"/>
        <w:lang w:val="lv-LV"/>
      </w:rPr>
      <w:t>/</w:t>
    </w:r>
    <w:proofErr w:type="spellStart"/>
    <w:proofErr w:type="gramStart"/>
    <w:r w:rsidR="004E0F8E">
      <w:rPr>
        <w:rFonts w:ascii="Arial" w:hAnsi="Arial" w:cs="Arial"/>
        <w:sz w:val="20"/>
        <w:szCs w:val="20"/>
        <w:lang w:val="lv-LV"/>
      </w:rPr>
      <w:t>pavārzellis</w:t>
    </w:r>
    <w:proofErr w:type="spellEnd"/>
    <w:r>
      <w:rPr>
        <w:rFonts w:ascii="Arial" w:hAnsi="Arial" w:cs="Arial"/>
        <w:sz w:val="20"/>
        <w:szCs w:val="20"/>
        <w:lang w:val="lv-LV" w:eastAsia="lv-LV"/>
      </w:rPr>
      <w:t>”</w:t>
    </w:r>
    <w:r>
      <w:rPr>
        <w:rFonts w:ascii="Arial" w:hAnsi="Arial" w:cs="Arial"/>
        <w:sz w:val="20"/>
        <w:szCs w:val="20"/>
      </w:rPr>
      <w:tab/>
    </w:r>
    <w:proofErr w:type="gramEnd"/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FD01CF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36" w:rsidRDefault="00F5385A">
      <w:pPr>
        <w:spacing w:after="0" w:line="240" w:lineRule="auto"/>
      </w:pPr>
      <w:r>
        <w:separator/>
      </w:r>
    </w:p>
  </w:footnote>
  <w:footnote w:type="continuationSeparator" w:id="0">
    <w:p w:rsidR="00D22836" w:rsidRDefault="00F5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BF2"/>
    <w:multiLevelType w:val="multilevel"/>
    <w:tmpl w:val="063C4BF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31E001B"/>
    <w:multiLevelType w:val="multilevel"/>
    <w:tmpl w:val="231E001B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F50974"/>
    <w:multiLevelType w:val="multilevel"/>
    <w:tmpl w:val="28F50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BD26469"/>
    <w:multiLevelType w:val="multilevel"/>
    <w:tmpl w:val="2BD26469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695327E"/>
    <w:multiLevelType w:val="multilevel"/>
    <w:tmpl w:val="369532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42114909"/>
    <w:multiLevelType w:val="multilevel"/>
    <w:tmpl w:val="4211490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3FB2F46"/>
    <w:multiLevelType w:val="multilevel"/>
    <w:tmpl w:val="43FB2F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B403D"/>
    <w:multiLevelType w:val="multilevel"/>
    <w:tmpl w:val="582B40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E9107E2"/>
    <w:multiLevelType w:val="multilevel"/>
    <w:tmpl w:val="6E9107E2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FEB5F19"/>
    <w:multiLevelType w:val="multilevel"/>
    <w:tmpl w:val="6FEB5F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93"/>
    <w:rsid w:val="0000432A"/>
    <w:rsid w:val="000110E0"/>
    <w:rsid w:val="000166DB"/>
    <w:rsid w:val="00017DBE"/>
    <w:rsid w:val="00017F75"/>
    <w:rsid w:val="00036B93"/>
    <w:rsid w:val="00044CCA"/>
    <w:rsid w:val="00046816"/>
    <w:rsid w:val="0006270B"/>
    <w:rsid w:val="000836CD"/>
    <w:rsid w:val="00085279"/>
    <w:rsid w:val="00091178"/>
    <w:rsid w:val="00095D9C"/>
    <w:rsid w:val="000970B3"/>
    <w:rsid w:val="000B0135"/>
    <w:rsid w:val="000E3564"/>
    <w:rsid w:val="000E4054"/>
    <w:rsid w:val="00112D9F"/>
    <w:rsid w:val="001209E9"/>
    <w:rsid w:val="0016210B"/>
    <w:rsid w:val="001724A1"/>
    <w:rsid w:val="00192D2B"/>
    <w:rsid w:val="001B3EF2"/>
    <w:rsid w:val="001B3FA5"/>
    <w:rsid w:val="001B4DCB"/>
    <w:rsid w:val="001C07E6"/>
    <w:rsid w:val="001C683F"/>
    <w:rsid w:val="001F4CAF"/>
    <w:rsid w:val="00200DAD"/>
    <w:rsid w:val="002137B0"/>
    <w:rsid w:val="00217973"/>
    <w:rsid w:val="00225018"/>
    <w:rsid w:val="00230008"/>
    <w:rsid w:val="002450E3"/>
    <w:rsid w:val="00253BE1"/>
    <w:rsid w:val="00264536"/>
    <w:rsid w:val="002664A8"/>
    <w:rsid w:val="00280F27"/>
    <w:rsid w:val="0028540A"/>
    <w:rsid w:val="00290DAD"/>
    <w:rsid w:val="002A6F5B"/>
    <w:rsid w:val="002C752B"/>
    <w:rsid w:val="002D0CD1"/>
    <w:rsid w:val="002D45DA"/>
    <w:rsid w:val="002E2F39"/>
    <w:rsid w:val="002F45EA"/>
    <w:rsid w:val="00305BA8"/>
    <w:rsid w:val="003171CA"/>
    <w:rsid w:val="003360C1"/>
    <w:rsid w:val="00342860"/>
    <w:rsid w:val="00344153"/>
    <w:rsid w:val="0036072C"/>
    <w:rsid w:val="0036258A"/>
    <w:rsid w:val="00364673"/>
    <w:rsid w:val="003657AC"/>
    <w:rsid w:val="0037324E"/>
    <w:rsid w:val="003745C4"/>
    <w:rsid w:val="0039702B"/>
    <w:rsid w:val="003A18CC"/>
    <w:rsid w:val="003B2A44"/>
    <w:rsid w:val="003B5A1D"/>
    <w:rsid w:val="003D2912"/>
    <w:rsid w:val="003D49B1"/>
    <w:rsid w:val="003F5DB9"/>
    <w:rsid w:val="004330B2"/>
    <w:rsid w:val="0045342C"/>
    <w:rsid w:val="00457204"/>
    <w:rsid w:val="00463606"/>
    <w:rsid w:val="00473156"/>
    <w:rsid w:val="00473F4C"/>
    <w:rsid w:val="004976CF"/>
    <w:rsid w:val="004A1291"/>
    <w:rsid w:val="004A6798"/>
    <w:rsid w:val="004C197C"/>
    <w:rsid w:val="004C6A78"/>
    <w:rsid w:val="004E0F8E"/>
    <w:rsid w:val="004E420C"/>
    <w:rsid w:val="004F2634"/>
    <w:rsid w:val="00542B1A"/>
    <w:rsid w:val="0055209E"/>
    <w:rsid w:val="005749F1"/>
    <w:rsid w:val="005923E5"/>
    <w:rsid w:val="00597AF6"/>
    <w:rsid w:val="005B24DD"/>
    <w:rsid w:val="005B2EB2"/>
    <w:rsid w:val="005C7A6E"/>
    <w:rsid w:val="005D4083"/>
    <w:rsid w:val="005E0B84"/>
    <w:rsid w:val="0060422F"/>
    <w:rsid w:val="00625439"/>
    <w:rsid w:val="00656B3E"/>
    <w:rsid w:val="00674042"/>
    <w:rsid w:val="006755DF"/>
    <w:rsid w:val="0068129A"/>
    <w:rsid w:val="006826FF"/>
    <w:rsid w:val="006867F7"/>
    <w:rsid w:val="006A1BC3"/>
    <w:rsid w:val="006A396B"/>
    <w:rsid w:val="006A7360"/>
    <w:rsid w:val="006E4553"/>
    <w:rsid w:val="006F718B"/>
    <w:rsid w:val="00701FCC"/>
    <w:rsid w:val="007035F9"/>
    <w:rsid w:val="00743676"/>
    <w:rsid w:val="00743BDD"/>
    <w:rsid w:val="00743E08"/>
    <w:rsid w:val="007665CF"/>
    <w:rsid w:val="00772CFF"/>
    <w:rsid w:val="007863D6"/>
    <w:rsid w:val="00793686"/>
    <w:rsid w:val="007A6169"/>
    <w:rsid w:val="007C02B5"/>
    <w:rsid w:val="007C08AE"/>
    <w:rsid w:val="007C0CE2"/>
    <w:rsid w:val="007C7500"/>
    <w:rsid w:val="007E23F0"/>
    <w:rsid w:val="007F2E3D"/>
    <w:rsid w:val="007F319F"/>
    <w:rsid w:val="007F64EA"/>
    <w:rsid w:val="00820A97"/>
    <w:rsid w:val="0082330C"/>
    <w:rsid w:val="008253AD"/>
    <w:rsid w:val="00841E4D"/>
    <w:rsid w:val="0085120B"/>
    <w:rsid w:val="00875DD0"/>
    <w:rsid w:val="00885C9F"/>
    <w:rsid w:val="008A3DFD"/>
    <w:rsid w:val="008A62EF"/>
    <w:rsid w:val="008C1591"/>
    <w:rsid w:val="008C76CE"/>
    <w:rsid w:val="00923EA0"/>
    <w:rsid w:val="00933BE2"/>
    <w:rsid w:val="0093432C"/>
    <w:rsid w:val="009451B8"/>
    <w:rsid w:val="0094535B"/>
    <w:rsid w:val="00952FBE"/>
    <w:rsid w:val="00965E86"/>
    <w:rsid w:val="00970CD7"/>
    <w:rsid w:val="00974596"/>
    <w:rsid w:val="0098518D"/>
    <w:rsid w:val="00987003"/>
    <w:rsid w:val="00987808"/>
    <w:rsid w:val="00990E98"/>
    <w:rsid w:val="009A5293"/>
    <w:rsid w:val="009B474B"/>
    <w:rsid w:val="009C0E23"/>
    <w:rsid w:val="009C5753"/>
    <w:rsid w:val="009D7718"/>
    <w:rsid w:val="009E601E"/>
    <w:rsid w:val="009F54B6"/>
    <w:rsid w:val="00A07E13"/>
    <w:rsid w:val="00A22FF8"/>
    <w:rsid w:val="00A2696D"/>
    <w:rsid w:val="00A414A0"/>
    <w:rsid w:val="00A47CF3"/>
    <w:rsid w:val="00A53A81"/>
    <w:rsid w:val="00A56CDF"/>
    <w:rsid w:val="00A63C6A"/>
    <w:rsid w:val="00A65E1B"/>
    <w:rsid w:val="00A67226"/>
    <w:rsid w:val="00AB45F6"/>
    <w:rsid w:val="00AB5094"/>
    <w:rsid w:val="00AC1402"/>
    <w:rsid w:val="00AC444D"/>
    <w:rsid w:val="00AD3F3F"/>
    <w:rsid w:val="00AE46D5"/>
    <w:rsid w:val="00AE4FA1"/>
    <w:rsid w:val="00AE64CA"/>
    <w:rsid w:val="00AF2821"/>
    <w:rsid w:val="00AF564E"/>
    <w:rsid w:val="00B15987"/>
    <w:rsid w:val="00B17E5E"/>
    <w:rsid w:val="00B2153E"/>
    <w:rsid w:val="00B43EE0"/>
    <w:rsid w:val="00B562DD"/>
    <w:rsid w:val="00B83A3F"/>
    <w:rsid w:val="00B86F2E"/>
    <w:rsid w:val="00B92C7A"/>
    <w:rsid w:val="00BB1CF9"/>
    <w:rsid w:val="00BB414C"/>
    <w:rsid w:val="00BC2814"/>
    <w:rsid w:val="00BC6EAF"/>
    <w:rsid w:val="00BE23FD"/>
    <w:rsid w:val="00BE2E01"/>
    <w:rsid w:val="00BF0ADD"/>
    <w:rsid w:val="00BF370A"/>
    <w:rsid w:val="00C00E6F"/>
    <w:rsid w:val="00C12A12"/>
    <w:rsid w:val="00C25A86"/>
    <w:rsid w:val="00C25D01"/>
    <w:rsid w:val="00C321E2"/>
    <w:rsid w:val="00C364C4"/>
    <w:rsid w:val="00C40EB9"/>
    <w:rsid w:val="00C41B7B"/>
    <w:rsid w:val="00C4529C"/>
    <w:rsid w:val="00C61361"/>
    <w:rsid w:val="00C62F90"/>
    <w:rsid w:val="00C665D0"/>
    <w:rsid w:val="00C77079"/>
    <w:rsid w:val="00CA02A9"/>
    <w:rsid w:val="00CA057C"/>
    <w:rsid w:val="00CA1416"/>
    <w:rsid w:val="00CA4A06"/>
    <w:rsid w:val="00CB701A"/>
    <w:rsid w:val="00CC3ACC"/>
    <w:rsid w:val="00CD271D"/>
    <w:rsid w:val="00CD345B"/>
    <w:rsid w:val="00CD4CE3"/>
    <w:rsid w:val="00CD5DC4"/>
    <w:rsid w:val="00CE7140"/>
    <w:rsid w:val="00CF2D0E"/>
    <w:rsid w:val="00D11E62"/>
    <w:rsid w:val="00D22836"/>
    <w:rsid w:val="00D236D1"/>
    <w:rsid w:val="00D26087"/>
    <w:rsid w:val="00D45BAA"/>
    <w:rsid w:val="00D46F21"/>
    <w:rsid w:val="00D514C9"/>
    <w:rsid w:val="00D6400F"/>
    <w:rsid w:val="00D65164"/>
    <w:rsid w:val="00D8694F"/>
    <w:rsid w:val="00D936CD"/>
    <w:rsid w:val="00D971E5"/>
    <w:rsid w:val="00DB1A48"/>
    <w:rsid w:val="00DB3D15"/>
    <w:rsid w:val="00DB49B4"/>
    <w:rsid w:val="00DC2F60"/>
    <w:rsid w:val="00DC6033"/>
    <w:rsid w:val="00DD3C32"/>
    <w:rsid w:val="00DD5966"/>
    <w:rsid w:val="00DE6CAF"/>
    <w:rsid w:val="00DF5050"/>
    <w:rsid w:val="00DF6516"/>
    <w:rsid w:val="00DF721D"/>
    <w:rsid w:val="00E137A7"/>
    <w:rsid w:val="00E3186D"/>
    <w:rsid w:val="00E332AF"/>
    <w:rsid w:val="00E40B0F"/>
    <w:rsid w:val="00E45605"/>
    <w:rsid w:val="00E61B76"/>
    <w:rsid w:val="00E936C5"/>
    <w:rsid w:val="00ED105A"/>
    <w:rsid w:val="00ED5719"/>
    <w:rsid w:val="00EE1820"/>
    <w:rsid w:val="00EE2D07"/>
    <w:rsid w:val="00EE778B"/>
    <w:rsid w:val="00EF2BD4"/>
    <w:rsid w:val="00EF3E10"/>
    <w:rsid w:val="00EF3FDB"/>
    <w:rsid w:val="00F424D2"/>
    <w:rsid w:val="00F43E15"/>
    <w:rsid w:val="00F47EA0"/>
    <w:rsid w:val="00F5385A"/>
    <w:rsid w:val="00F66B49"/>
    <w:rsid w:val="00F80430"/>
    <w:rsid w:val="00F83C2A"/>
    <w:rsid w:val="00F93525"/>
    <w:rsid w:val="00FB0615"/>
    <w:rsid w:val="00FB37F0"/>
    <w:rsid w:val="00FC19BE"/>
    <w:rsid w:val="00FC3F0A"/>
    <w:rsid w:val="00FC772E"/>
    <w:rsid w:val="00FD01CF"/>
    <w:rsid w:val="00FD2BA2"/>
    <w:rsid w:val="00FE0F6E"/>
    <w:rsid w:val="00FE7521"/>
    <w:rsid w:val="00FF3427"/>
    <w:rsid w:val="00FF7A6A"/>
    <w:rsid w:val="01F61C78"/>
    <w:rsid w:val="03FC377A"/>
    <w:rsid w:val="0D6F6BEB"/>
    <w:rsid w:val="0E863930"/>
    <w:rsid w:val="1E1758E6"/>
    <w:rsid w:val="23255BF5"/>
    <w:rsid w:val="289E4EED"/>
    <w:rsid w:val="35B03E3F"/>
    <w:rsid w:val="36904334"/>
    <w:rsid w:val="3C806139"/>
    <w:rsid w:val="46A225E3"/>
    <w:rsid w:val="491C4A42"/>
    <w:rsid w:val="60405BF9"/>
    <w:rsid w:val="6BFA1A2F"/>
    <w:rsid w:val="6ED1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EC1C62B-EEE8-4F6E-94E7-95DEB988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Times New Roman" w:hAnsi="Times New Roman"/>
      <w:kern w:val="28"/>
      <w:sz w:val="32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480" w:after="120" w:line="240" w:lineRule="auto"/>
      <w:jc w:val="center"/>
      <w:outlineLvl w:val="5"/>
    </w:pPr>
    <w:rPr>
      <w:rFonts w:ascii="Times New Roman" w:hAnsi="Times New Roman"/>
      <w:b/>
      <w:color w:val="800000"/>
      <w:sz w:val="36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844"/>
        <w:tab w:val="right" w:pos="9689"/>
      </w:tabs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kern w:val="28"/>
      <w:sz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imes New Roman" w:hAnsi="Times New Roman" w:cs="Times New Roman"/>
      <w:b/>
      <w:color w:val="800000"/>
      <w:sz w:val="36"/>
      <w:lang w:val="lv-LV" w:eastAsia="lv-LV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szCs w:val="2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25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v2019@chef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f.lv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skova.svetlana@inbox.lv" TargetMode="Externa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heflv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A08E9-EB92-4CC4-8460-75BC738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1195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Малек</dc:creator>
  <cp:lastModifiedBy>Svetlana</cp:lastModifiedBy>
  <cp:revision>21</cp:revision>
  <dcterms:created xsi:type="dcterms:W3CDTF">2020-07-02T13:31:00Z</dcterms:created>
  <dcterms:modified xsi:type="dcterms:W3CDTF">2020-07-20T14:45:00Z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